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金华兰溪西环路东侧二号地块项目桩基及抗浮锚杆工程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浙江省金华市兰溪市兰江街道丹溪大道南侧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2026-SDJK-SG1-岩-0037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水泥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D26C0"/>
    <w:rsid w:val="03285D9E"/>
    <w:rsid w:val="098C37A8"/>
    <w:rsid w:val="0CDD27DE"/>
    <w:rsid w:val="0E0B13B5"/>
    <w:rsid w:val="104F391F"/>
    <w:rsid w:val="1B8F4A7C"/>
    <w:rsid w:val="1D10347A"/>
    <w:rsid w:val="226E5032"/>
    <w:rsid w:val="24616E7D"/>
    <w:rsid w:val="259A6680"/>
    <w:rsid w:val="27FB7A59"/>
    <w:rsid w:val="28225FB2"/>
    <w:rsid w:val="28832DEB"/>
    <w:rsid w:val="2B2120AA"/>
    <w:rsid w:val="2CA64AB8"/>
    <w:rsid w:val="33EF7362"/>
    <w:rsid w:val="3B055966"/>
    <w:rsid w:val="440C749F"/>
    <w:rsid w:val="46E81B29"/>
    <w:rsid w:val="48141D15"/>
    <w:rsid w:val="49724248"/>
    <w:rsid w:val="51423904"/>
    <w:rsid w:val="5B8912C2"/>
    <w:rsid w:val="5DE66B5A"/>
    <w:rsid w:val="641A0381"/>
    <w:rsid w:val="64260EFC"/>
    <w:rsid w:val="649B44D3"/>
    <w:rsid w:val="65740D7C"/>
    <w:rsid w:val="6A7C4BC8"/>
    <w:rsid w:val="6AB95C8C"/>
    <w:rsid w:val="6D7A115E"/>
    <w:rsid w:val="6DBE7E26"/>
    <w:rsid w:val="7006578E"/>
    <w:rsid w:val="7D0B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</Words>
  <Characters>627</Characters>
  <Lines>0</Lines>
  <Paragraphs>0</Paragraphs>
  <TotalTime>0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2026-10-13T01:28:54Z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