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半导体产业园厂房及配套基础设施项目基坑支护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 xml:space="preserve">济南市章丘区新航大道与稼轩西路交叉口东南方向580m 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2026-SDJK-SG1-岩-0066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安全文明施工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1.报价文件提交的截止时间为2026年9月23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FB7A59"/>
    <w:rsid w:val="2B2120AA"/>
    <w:rsid w:val="2CA64AB8"/>
    <w:rsid w:val="5ABB46E8"/>
    <w:rsid w:val="5E7E1DCA"/>
    <w:rsid w:val="649B44D3"/>
    <w:rsid w:val="6AEC2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508</Words>
  <Characters>558</Characters>
  <Lines>0</Lines>
  <Paragraphs>0</Paragraphs>
  <TotalTime>0</TotalTime>
  <ScaleCrop>false</ScaleCrop>
  <LinksUpToDate>false</LinksUpToDate>
  <CharactersWithSpaces>561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2026-09-17T02:09:45Z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