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金华兰溪西环路东侧二号地块项目基坑支护工程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浙江省金华市兰溪市兰江街道丹溪大道南侧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2026-SDJK-SG1-岩-0038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 w:val="0"/>
                    <w:bCs w:val="0"/>
                    <w:sz w:val="32"/>
                    <w:szCs w:val="32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b w:val="0"/>
                    <w:bCs w:val="0"/>
                    <w:kern w:val="2"/>
                    <w:sz w:val="32"/>
                    <w:szCs w:val="32"/>
                    <w:highlight w:val="none"/>
                    <w:lang w:val="en-US" w:eastAsia="zh-CN" w:bidi="ar-SA"/>
                  </w:rPr>
                  <w:t>材料物资类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  <w:t>柴油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D26C0"/>
    <w:rsid w:val="098C37A8"/>
    <w:rsid w:val="0E0B13B5"/>
    <w:rsid w:val="1D10347A"/>
    <w:rsid w:val="226E5032"/>
    <w:rsid w:val="24616E7D"/>
    <w:rsid w:val="259A6680"/>
    <w:rsid w:val="27FB7A59"/>
    <w:rsid w:val="28225FB2"/>
    <w:rsid w:val="28832DEB"/>
    <w:rsid w:val="2B2120AA"/>
    <w:rsid w:val="2CA64AB8"/>
    <w:rsid w:val="3B055966"/>
    <w:rsid w:val="3D3A51AF"/>
    <w:rsid w:val="46E81B29"/>
    <w:rsid w:val="48141D15"/>
    <w:rsid w:val="49724248"/>
    <w:rsid w:val="4CA6169B"/>
    <w:rsid w:val="4E755271"/>
    <w:rsid w:val="4F9E5BDD"/>
    <w:rsid w:val="50282627"/>
    <w:rsid w:val="51423904"/>
    <w:rsid w:val="590E32FB"/>
    <w:rsid w:val="59210A70"/>
    <w:rsid w:val="5B8912C2"/>
    <w:rsid w:val="5DE66B5A"/>
    <w:rsid w:val="641A0381"/>
    <w:rsid w:val="649B44D3"/>
    <w:rsid w:val="65740D7C"/>
    <w:rsid w:val="7006578E"/>
    <w:rsid w:val="77AB74EC"/>
    <w:rsid w:val="7B30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553</Words>
  <Characters>620</Characters>
  <Lines>0</Lines>
  <Paragraphs>0</Paragraphs>
  <TotalTime>0</TotalTime>
  <ScaleCrop>false</ScaleCrop>
  <LinksUpToDate>false</LinksUpToDate>
  <CharactersWithSpaces>623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2026-07-23T01:51:38Z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