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空天发动机零组件精密制造项目施工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西安市阎良区如虹路和迎宾大道东北角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2026-SDJK-SG1-岩-0035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  <w:t>挖掘机租赁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D26C0"/>
    <w:rsid w:val="05031C1C"/>
    <w:rsid w:val="07B30049"/>
    <w:rsid w:val="0E0B13B5"/>
    <w:rsid w:val="1D10347A"/>
    <w:rsid w:val="226E5032"/>
    <w:rsid w:val="24616E7D"/>
    <w:rsid w:val="259A6680"/>
    <w:rsid w:val="27FB7A59"/>
    <w:rsid w:val="28225FB2"/>
    <w:rsid w:val="28832DEB"/>
    <w:rsid w:val="2B2120AA"/>
    <w:rsid w:val="2CA64AB8"/>
    <w:rsid w:val="2EAE2349"/>
    <w:rsid w:val="32823A84"/>
    <w:rsid w:val="3296136F"/>
    <w:rsid w:val="343944E4"/>
    <w:rsid w:val="3B055966"/>
    <w:rsid w:val="46E81B29"/>
    <w:rsid w:val="48141D15"/>
    <w:rsid w:val="4FC229D5"/>
    <w:rsid w:val="5B8912C2"/>
    <w:rsid w:val="649B44D3"/>
    <w:rsid w:val="65740D7C"/>
    <w:rsid w:val="7006578E"/>
    <w:rsid w:val="70AF5B75"/>
    <w:rsid w:val="770C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549</Words>
  <Characters>617</Characters>
  <Lines>0</Lines>
  <Paragraphs>0</Paragraphs>
  <TotalTime>0</TotalTime>
  <ScaleCrop>false</ScaleCrop>
  <LinksUpToDate>false</LinksUpToDate>
  <CharactersWithSpaces>620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2026-07-14T08:51:47Z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