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BFF90">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bookmarkStart w:id="0" w:name="_GoBack"/>
      <w:bookmarkEnd w:id="0"/>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6BFA534C">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滨州市金海智水产养殖有限公司滨州市止河数字渔业产业园项目勘察采购</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DA3C268">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sz w:val="30"/>
                <w:szCs w:val="30"/>
                <w:lang w:val="en-US" w:eastAsia="zh-CN"/>
              </w:rPr>
              <w:t>山东省滨州市市博兴县</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sz w:val="30"/>
                <w:szCs w:val="30"/>
                <w:lang w:val="en-US" w:eastAsia="zh-CN"/>
              </w:rPr>
              <w:t>2024-SDJK-KC2-地-0190</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30"/>
              <w:szCs w:val="30"/>
              <w:highlight w:val="none"/>
              <w:lang w:val="en-US" w:eastAsia="zh-CN" w:bidi="ar-SA"/>
            </w:rPr>
            <w:id w:val="147469980"/>
            <w:placeholder>
              <w:docPart w:val="{42d28405-d308-4545-816e-8c5d99da0fce}"/>
            </w:placeholder>
            <w:group/>
          </w:sdtPr>
          <w:sdtEndPr>
            <w:rPr>
              <w:rFonts w:hint="eastAsia" w:ascii="仿宋_GB2312" w:hAnsi="仿宋_GB2312" w:eastAsia="仿宋_GB2312" w:cs="仿宋_GB2312"/>
              <w:kern w:val="2"/>
              <w:sz w:val="30"/>
              <w:szCs w:val="30"/>
              <w:highlight w:val="none"/>
              <w:lang w:val="en-US" w:eastAsia="zh-CN" w:bidi="ar-SA"/>
            </w:rPr>
          </w:sdtEndPr>
          <w:sdtContent>
            <w:sdt>
              <w:sdtPr>
                <w:rPr>
                  <w:rFonts w:hint="eastAsia" w:ascii="仿宋_GB2312" w:hAnsi="仿宋_GB2312" w:eastAsia="仿宋_GB2312" w:cs="仿宋_GB2312"/>
                  <w:kern w:val="2"/>
                  <w:sz w:val="30"/>
                  <w:szCs w:val="30"/>
                  <w:highlight w:val="none"/>
                  <w:lang w:val="en-US" w:eastAsia="zh-CN" w:bidi="ar-SA"/>
                </w:rPr>
                <w:id w:val="147471583"/>
                <w:lock w:val="sdtLocked"/>
                <w:placeholder>
                  <w:docPart w:val="{48dfd3c9-eb49-4d9a-895f-669312cfa69a}"/>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30"/>
                  <w:szCs w:val="30"/>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kern w:val="2"/>
                        <w:sz w:val="30"/>
                        <w:szCs w:val="30"/>
                        <w:highlight w:val="none"/>
                        <w:lang w:val="en-US" w:eastAsia="zh-CN" w:bidi="ar-SA"/>
                      </w:rPr>
                      <w:t>分项劳务类</w:t>
                    </w:r>
                  </w:p>
                </w:tc>
              </w:sdtContent>
            </w:sdt>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钻探及相关服务</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316B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2816FCE1">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5F8ADBE2">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12BF81FB">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permStart w:id="5" w:edGrp="everyone"/>
      <w:permEnd w:id="5"/>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1.供应商在中国境内注册，具有独立法人资格的企业单位，具有独立承担民事责任的能力，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2.供应商应</w:t>
      </w:r>
      <w:r>
        <w:rPr>
          <w:rFonts w:hint="eastAsia" w:ascii="仿宋_GB2312" w:hAnsi="仿宋_GB2312" w:eastAsia="仿宋_GB2312" w:cs="仿宋_GB2312"/>
          <w:sz w:val="32"/>
          <w:szCs w:val="32"/>
          <w:lang w:eastAsia="zh-CN"/>
        </w:rPr>
        <w:t>录入山东建勘</w:t>
      </w:r>
      <w:r>
        <w:rPr>
          <w:rFonts w:hint="eastAsia" w:ascii="仿宋_GB2312" w:hAnsi="仿宋_GB2312" w:eastAsia="仿宋_GB2312" w:cs="仿宋_GB2312"/>
          <w:sz w:val="32"/>
          <w:szCs w:val="32"/>
        </w:rPr>
        <w:t>供应商库</w:t>
      </w:r>
      <w:r>
        <w:rPr>
          <w:rFonts w:hint="eastAsia" w:ascii="仿宋_GB2312" w:hAnsi="仿宋_GB2312" w:eastAsia="仿宋_GB2312" w:cs="仿宋_GB2312"/>
          <w:sz w:val="32"/>
          <w:szCs w:val="32"/>
          <w:lang w:eastAsia="zh-CN"/>
        </w:rPr>
        <w:t>（供应商入库成功后，可获取账号登录查看采购文件，进行网上报价）。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不允许转包、分包。</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6" w:edGrp="everyone"/>
      <w:r>
        <w:rPr>
          <w:rFonts w:hint="eastAsia" w:ascii="仿宋_GB2312" w:hAnsi="仿宋_GB2312" w:eastAsia="仿宋_GB2312" w:cs="仿宋_GB2312"/>
          <w:sz w:val="30"/>
          <w:szCs w:val="30"/>
          <w:lang w:val="en-US" w:eastAsia="zh-CN"/>
        </w:rPr>
        <w:t>2024年12月10日14时00分</w:t>
      </w:r>
      <w:permEnd w:id="6"/>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left="638" w:leftChars="304" w:firstLine="0" w:firstLineChars="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山东省阳光采购服务平台（http://www.ygcgfw.com/）</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317E6FF3">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联系人: </w:t>
      </w:r>
      <w:permStart w:id="7" w:edGrp="everyone"/>
      <w:r>
        <w:rPr>
          <w:rFonts w:hint="eastAsia" w:ascii="仿宋_GB2312" w:hAnsi="仿宋_GB2312" w:eastAsia="仿宋_GB2312" w:cs="仿宋_GB2312"/>
          <w:sz w:val="32"/>
          <w:szCs w:val="32"/>
          <w:lang w:val="en-US" w:eastAsia="zh-CN"/>
        </w:rPr>
        <w:t>乔老师</w:t>
      </w:r>
    </w:p>
    <w:permEnd w:id="7"/>
    <w:p w14:paraId="44762AD7">
      <w:pPr>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电话：</w:t>
      </w:r>
      <w:permStart w:id="8" w:edGrp="everyone"/>
      <w:r>
        <w:rPr>
          <w:rFonts w:hint="eastAsia" w:ascii="仿宋_GB2312" w:hAnsi="仿宋_GB2312" w:eastAsia="仿宋_GB2312" w:cs="仿宋_GB2312"/>
          <w:sz w:val="32"/>
          <w:szCs w:val="32"/>
          <w:lang w:val="en-US" w:eastAsia="zh-CN"/>
        </w:rPr>
        <w:t>0531-81316396或手机:13589052104</w:t>
      </w:r>
    </w:p>
    <w:permEnd w:id="8"/>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577BFED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57ED69E0">
      <w:pPr>
        <w:ind w:firstLine="640" w:firstLineChars="200"/>
        <w:rPr>
          <w:rFonts w:hint="eastAsia" w:ascii="仿宋_GB2312" w:hAnsi="仿宋_GB2312" w:eastAsia="仿宋_GB2312" w:cs="仿宋_GB2312"/>
          <w:sz w:val="32"/>
          <w:szCs w:val="32"/>
          <w:lang w:val="en-US" w:eastAsia="zh-CN"/>
        </w:rPr>
      </w:pPr>
    </w:p>
    <w:p w14:paraId="085B73A3">
      <w:pPr>
        <w:ind w:firstLine="640" w:firstLineChars="200"/>
        <w:rPr>
          <w:rFonts w:hint="eastAsia" w:ascii="仿宋_GB2312" w:hAnsi="仿宋_GB2312" w:eastAsia="仿宋_GB2312" w:cs="仿宋_GB2312"/>
          <w:sz w:val="32"/>
          <w:szCs w:val="32"/>
          <w:lang w:val="en-US" w:eastAsia="zh-CN"/>
        </w:rPr>
      </w:pPr>
    </w:p>
    <w:p w14:paraId="3792E057">
      <w:pPr>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79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260DE">
                          <w:pPr>
                            <w:pStyle w:val="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2260DE">
                    <w:pPr>
                      <w:pStyle w:val="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9XFs5zGPnjvR1CGXN4cPsN8UFzA=" w:salt="eg75ko7ZUajlZv1VvTIsQ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jJiMmY1OWZlODZjYTRhOGUxYTlkNzhjNmYwNjcifQ=="/>
  </w:docVars>
  <w:rsids>
    <w:rsidRoot w:val="00000000"/>
    <w:rsid w:val="00A364B9"/>
    <w:rsid w:val="04A10B29"/>
    <w:rsid w:val="08C91D48"/>
    <w:rsid w:val="09372C1B"/>
    <w:rsid w:val="0B1B004E"/>
    <w:rsid w:val="0CC738A3"/>
    <w:rsid w:val="0D2574C8"/>
    <w:rsid w:val="0DCF4B87"/>
    <w:rsid w:val="124D44D7"/>
    <w:rsid w:val="200621A4"/>
    <w:rsid w:val="210E1777"/>
    <w:rsid w:val="21E73DD5"/>
    <w:rsid w:val="249A1700"/>
    <w:rsid w:val="252A080B"/>
    <w:rsid w:val="2B52044E"/>
    <w:rsid w:val="2B857BA0"/>
    <w:rsid w:val="2CBA6780"/>
    <w:rsid w:val="2FA7573B"/>
    <w:rsid w:val="2FD25D0F"/>
    <w:rsid w:val="33311DD8"/>
    <w:rsid w:val="374C150B"/>
    <w:rsid w:val="39FA2C0C"/>
    <w:rsid w:val="3C31001D"/>
    <w:rsid w:val="3C7C7BB9"/>
    <w:rsid w:val="42865E45"/>
    <w:rsid w:val="4CC21042"/>
    <w:rsid w:val="4DB7491F"/>
    <w:rsid w:val="4DE1374A"/>
    <w:rsid w:val="4E974E4A"/>
    <w:rsid w:val="4F020F4D"/>
    <w:rsid w:val="58B13CAD"/>
    <w:rsid w:val="5E237853"/>
    <w:rsid w:val="5F6F098D"/>
    <w:rsid w:val="60E76E71"/>
    <w:rsid w:val="620641EF"/>
    <w:rsid w:val="678013DC"/>
    <w:rsid w:val="6AF93A8C"/>
    <w:rsid w:val="6B1839F4"/>
    <w:rsid w:val="6CCD7863"/>
    <w:rsid w:val="6E0039FD"/>
    <w:rsid w:val="71C1726B"/>
    <w:rsid w:val="75EA0271"/>
    <w:rsid w:val="77BB66DE"/>
    <w:rsid w:val="78856A89"/>
    <w:rsid w:val="788A6608"/>
    <w:rsid w:val="7C7F10AF"/>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dfd3c9-eb49-4d9a-895f-669312cfa69a}"/>
        <w:style w:val=""/>
        <w:category>
          <w:name w:val="常规"/>
          <w:gallery w:val="placeholder"/>
        </w:category>
        <w:types>
          <w:type w:val="bbPlcHdr"/>
        </w:types>
        <w:behaviors>
          <w:behavior w:val="content"/>
        </w:behaviors>
        <w:description w:val=""/>
        <w:guid w:val="{48dfd3c9-eb49-4d9a-895f-669312cfa69a}"/>
      </w:docPartPr>
      <w:docPartBody>
        <w:p w14:paraId="1B9735DA">
          <w:r>
            <w:rPr>
              <w:color w:val="808080"/>
            </w:rPr>
            <w:t>选择一项。</w:t>
          </w:r>
        </w:p>
      </w:docPartBody>
    </w:docPart>
    <w:docPart>
      <w:docPartPr>
        <w:name w:val="{42d28405-d308-4545-816e-8c5d99da0fce}"/>
        <w:style w:val=""/>
        <w:category>
          <w:name w:val="常规"/>
          <w:gallery w:val="placeholder"/>
        </w:category>
        <w:types>
          <w:type w:val="bbPlcHdr"/>
        </w:types>
        <w:behaviors>
          <w:behavior w:val="content"/>
        </w:behaviors>
        <w:description w:val=""/>
        <w:guid w:val="{42d28405-d308-4545-816e-8c5d99da0fce}"/>
      </w:docPartPr>
      <w:docPartBody>
        <w:p w14:paraId="5992AF5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585</Words>
  <Characters>682</Characters>
  <Lines>0</Lines>
  <Paragraphs>0</Paragraphs>
  <TotalTime>1</TotalTime>
  <ScaleCrop>false</ScaleCrop>
  <LinksUpToDate>false</LinksUpToDate>
  <CharactersWithSpaces>685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Administrator</cp:lastModifiedBy>
  <dcterms:modified xsi:type="dcterms:W3CDTF">2024-12-05T07:05:25Z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47E453EE409E4D30AAA97AA02FF42C73_12</vt:lpwstr>
  </property>
</Properties>
</file>