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>
            <w:pPr>
              <w:spacing w:line="400" w:lineRule="exact"/>
              <w:ind w:left="1200" w:hanging="1400" w:hangingChars="5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君道历山启元X地块桩基工程管桩采购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山东省济南市天桥区板桥路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2024-SDJK-SG2-岩-0116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val="en-US" w:eastAsia="zh-CN"/>
                  </w:rPr>
                  <w:t>材料货物类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管桩供应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1.报价文件提交的截止时间为2024年11月28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日16时00分，报价人应在截止时间前登录山东建勘综合信息管理系统报价，提交电子报价文件。此时间截止后，系统关闭，供应商无法提交报价。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联系人:张老师 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电话：15634162928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5D079A2"/>
    <w:rsid w:val="094B686E"/>
    <w:rsid w:val="09832FBC"/>
    <w:rsid w:val="098778A4"/>
    <w:rsid w:val="09E26B3C"/>
    <w:rsid w:val="124F7B26"/>
    <w:rsid w:val="12A00CBB"/>
    <w:rsid w:val="1DD644E9"/>
    <w:rsid w:val="20C372F0"/>
    <w:rsid w:val="234E76C6"/>
    <w:rsid w:val="27726666"/>
    <w:rsid w:val="291422FC"/>
    <w:rsid w:val="29C67C02"/>
    <w:rsid w:val="2C751B3D"/>
    <w:rsid w:val="2D9043A7"/>
    <w:rsid w:val="34F945A3"/>
    <w:rsid w:val="38F53C83"/>
    <w:rsid w:val="39030591"/>
    <w:rsid w:val="485D630A"/>
    <w:rsid w:val="4B321935"/>
    <w:rsid w:val="4CAC472D"/>
    <w:rsid w:val="4CAE4C1B"/>
    <w:rsid w:val="50B058D6"/>
    <w:rsid w:val="51766979"/>
    <w:rsid w:val="52D1722B"/>
    <w:rsid w:val="57443492"/>
    <w:rsid w:val="57BC1839"/>
    <w:rsid w:val="5D4F2C7C"/>
    <w:rsid w:val="5E9B420A"/>
    <w:rsid w:val="5FAF24A0"/>
    <w:rsid w:val="605613B6"/>
    <w:rsid w:val="6091195B"/>
    <w:rsid w:val="65D4142F"/>
    <w:rsid w:val="68897F5D"/>
    <w:rsid w:val="6D547008"/>
    <w:rsid w:val="6FE25181"/>
    <w:rsid w:val="705975DB"/>
    <w:rsid w:val="741611F0"/>
    <w:rsid w:val="746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  </cp:lastModifiedBy>
  <dcterms:modified xsi:type="dcterms:W3CDTF">2024-11-26T03:31:01Z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7D74EF4E9E494B5788A823247E9699FF</vt:lpwstr>
  </property>
</Properties>
</file>